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F7" w:rsidRDefault="00EB28F7" w:rsidP="00EB28F7">
      <w:pPr>
        <w:pStyle w:val="a3"/>
        <w:wordWrap/>
        <w:spacing w:line="429" w:lineRule="auto"/>
        <w:ind w:left="0" w:right="0" w:firstLine="0"/>
        <w:jc w:val="center"/>
      </w:pPr>
      <w:r>
        <w:rPr>
          <w:rFonts w:ascii="Franklin Gothic Demi" w:eastAsia="HY견고딕" w:hint="eastAsia"/>
          <w:spacing w:val="0"/>
          <w:sz w:val="64"/>
          <w:szCs w:val="64"/>
          <w:shd w:val="clear" w:color="auto" w:fill="FFFFFF"/>
        </w:rPr>
        <w:t>Mayor of Suwon City</w:t>
      </w:r>
    </w:p>
    <w:p w:rsidR="00EB28F7" w:rsidRDefault="00EB28F7" w:rsidP="00EB28F7">
      <w:pPr>
        <w:pStyle w:val="a3"/>
        <w:wordWrap/>
        <w:spacing w:line="429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5734685</wp:posOffset>
            </wp:positionH>
            <wp:positionV relativeFrom="page">
              <wp:posOffset>1669415</wp:posOffset>
            </wp:positionV>
            <wp:extent cx="1229995" cy="1597025"/>
            <wp:effectExtent l="19050" t="0" r="8255" b="0"/>
            <wp:wrapSquare wrapText="bothSides"/>
            <wp:docPr id="2" name="_x217297432" descr="EMB00000c1c2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7297432" descr="EMB00000c1c215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8F7" w:rsidRDefault="00EB28F7" w:rsidP="00EB28F7">
      <w:pPr>
        <w:pStyle w:val="a3"/>
        <w:spacing w:line="429" w:lineRule="auto"/>
        <w:ind w:left="0" w:right="0" w:firstLine="0"/>
      </w:pPr>
      <w:r>
        <w:rPr>
          <w:rFonts w:eastAsia="휴먼모음T" w:hAnsi="휴먼모음T"/>
          <w:b/>
          <w:bCs/>
          <w:spacing w:val="0"/>
          <w:sz w:val="30"/>
          <w:szCs w:val="30"/>
          <w:shd w:val="clear" w:color="auto" w:fill="FFFFFF"/>
        </w:rPr>
        <w:t>□</w:t>
      </w:r>
      <w:r>
        <w:rPr>
          <w:rFonts w:eastAsia="휴먼모음T" w:hAnsi="휴먼모음T"/>
          <w:b/>
          <w:bCs/>
          <w:spacing w:val="0"/>
          <w:sz w:val="30"/>
          <w:szCs w:val="30"/>
          <w:shd w:val="clear" w:color="auto" w:fill="FFFFFF"/>
        </w:rPr>
        <w:t xml:space="preserve"> </w:t>
      </w:r>
      <w:r>
        <w:rPr>
          <w:rFonts w:ascii="휴먼모음T" w:eastAsia="휴먼모음T" w:hint="eastAsia"/>
          <w:b/>
          <w:bCs/>
          <w:spacing w:val="0"/>
          <w:sz w:val="30"/>
          <w:szCs w:val="30"/>
          <w:shd w:val="clear" w:color="auto" w:fill="FFFFFF"/>
        </w:rPr>
        <w:t xml:space="preserve">Personal Information </w:t>
      </w:r>
    </w:p>
    <w:p w:rsidR="00EB28F7" w:rsidRDefault="00EB28F7" w:rsidP="00EB28F7">
      <w:pPr>
        <w:pStyle w:val="a3"/>
        <w:wordWrap/>
        <w:spacing w:line="429" w:lineRule="auto"/>
        <w:ind w:left="586" w:right="0" w:hanging="420"/>
        <w:jc w:val="left"/>
      </w:pP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>Name :</w:t>
      </w:r>
      <w:proofErr w:type="gramEnd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 YEOM Tae-young</w:t>
      </w:r>
    </w:p>
    <w:p w:rsidR="00EB28F7" w:rsidRDefault="00EB28F7" w:rsidP="00EB28F7">
      <w:pPr>
        <w:pStyle w:val="a3"/>
        <w:wordWrap/>
        <w:spacing w:line="429" w:lineRule="auto"/>
        <w:ind w:left="586" w:right="0" w:hanging="420"/>
        <w:jc w:val="left"/>
      </w:pP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Date of </w:t>
      </w:r>
      <w:proofErr w:type="gramStart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>Birth :</w:t>
      </w:r>
      <w:proofErr w:type="gramEnd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 July 25, 1960</w:t>
      </w:r>
    </w:p>
    <w:p w:rsidR="00EB28F7" w:rsidRDefault="00EB28F7" w:rsidP="00EB28F7">
      <w:pPr>
        <w:pStyle w:val="a3"/>
        <w:wordWrap/>
        <w:spacing w:line="429" w:lineRule="auto"/>
        <w:ind w:left="586" w:right="0" w:hanging="420"/>
        <w:jc w:val="left"/>
      </w:pP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>Education &amp; Qualification</w:t>
      </w:r>
    </w:p>
    <w:p w:rsidR="00EB28F7" w:rsidRDefault="00EB28F7" w:rsidP="00EB28F7">
      <w:pPr>
        <w:pStyle w:val="a3"/>
        <w:wordWrap/>
        <w:spacing w:line="429" w:lineRule="auto"/>
        <w:ind w:left="586" w:right="0" w:hanging="420"/>
        <w:jc w:val="left"/>
      </w:pPr>
      <w:r>
        <w:rPr>
          <w:rFonts w:ascii="휴먼모음T" w:eastAsia="휴먼모음T" w:hint="eastAsia"/>
          <w:b/>
          <w:bCs/>
          <w:sz w:val="30"/>
          <w:szCs w:val="30"/>
          <w:shd w:val="clear" w:color="auto" w:fill="FFFFFF"/>
        </w:rPr>
        <w:t xml:space="preserve">- </w:t>
      </w:r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B.S. in Agricultural Chemistry, </w:t>
      </w:r>
      <w:r>
        <w:rPr>
          <w:rFonts w:ascii="휴먼모음T" w:eastAsia="휴먼모음T" w:hint="eastAsia"/>
          <w:spacing w:val="-12"/>
          <w:sz w:val="28"/>
          <w:szCs w:val="28"/>
          <w:shd w:val="clear" w:color="auto" w:fill="FFFFFF"/>
        </w:rPr>
        <w:t>Seoul National University</w:t>
      </w:r>
    </w:p>
    <w:p w:rsidR="00EB28F7" w:rsidRDefault="00EB28F7" w:rsidP="00EB28F7">
      <w:pPr>
        <w:pStyle w:val="a3"/>
        <w:spacing w:line="429" w:lineRule="auto"/>
        <w:ind w:left="0" w:right="0" w:firstLine="0"/>
      </w:pPr>
      <w:r>
        <w:rPr>
          <w:rFonts w:ascii="휴먼모음T" w:eastAsia="휴먼모음T" w:hint="eastAsia"/>
          <w:spacing w:val="0"/>
          <w:sz w:val="30"/>
          <w:szCs w:val="30"/>
          <w:shd w:val="clear" w:color="auto" w:fill="FFFFFF"/>
        </w:rPr>
        <w:t xml:space="preserve">- </w:t>
      </w:r>
      <w:r>
        <w:rPr>
          <w:rFonts w:ascii="휴먼모음T" w:eastAsia="휴먼모음T" w:hint="eastAsia"/>
          <w:sz w:val="28"/>
          <w:szCs w:val="28"/>
          <w:shd w:val="clear" w:color="auto" w:fill="FFFFFF"/>
        </w:rPr>
        <w:t>Professional Environmental Engineer</w:t>
      </w:r>
      <w:r>
        <w:rPr>
          <w:rFonts w:ascii="휴먼모음T" w:eastAsia="휴먼모음T" w:hint="eastAsia"/>
          <w:spacing w:val="-8"/>
          <w:sz w:val="28"/>
          <w:szCs w:val="28"/>
          <w:shd w:val="clear" w:color="auto" w:fill="FFFFFF"/>
        </w:rPr>
        <w:t xml:space="preserve"> </w:t>
      </w:r>
    </w:p>
    <w:p w:rsidR="00EB28F7" w:rsidRDefault="00EB28F7" w:rsidP="00EB28F7">
      <w:pPr>
        <w:pStyle w:val="a3"/>
        <w:wordWrap/>
        <w:spacing w:line="429" w:lineRule="auto"/>
        <w:ind w:left="586" w:right="0" w:hanging="420"/>
        <w:jc w:val="left"/>
      </w:pP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Marital </w:t>
      </w:r>
      <w:proofErr w:type="gramStart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>Status :</w:t>
      </w:r>
      <w:proofErr w:type="gramEnd"/>
      <w:r>
        <w:rPr>
          <w:rFonts w:ascii="휴먼모음T" w:eastAsia="휴먼모음T" w:hint="eastAsia"/>
          <w:spacing w:val="0"/>
          <w:sz w:val="28"/>
          <w:szCs w:val="28"/>
          <w:shd w:val="clear" w:color="auto" w:fill="FFFFFF"/>
        </w:rPr>
        <w:t xml:space="preserve"> Married with one son</w:t>
      </w:r>
    </w:p>
    <w:p w:rsidR="00EB28F7" w:rsidRDefault="00EB28F7" w:rsidP="00EB28F7">
      <w:pPr>
        <w:pStyle w:val="a3"/>
        <w:spacing w:line="429" w:lineRule="auto"/>
        <w:ind w:left="-100" w:right="0" w:firstLine="0"/>
      </w:pPr>
      <w:r>
        <w:rPr>
          <w:rFonts w:eastAsia="휴먼모음T" w:hAnsi="휴먼모음T"/>
          <w:b/>
          <w:bCs/>
          <w:spacing w:val="0"/>
          <w:sz w:val="30"/>
          <w:szCs w:val="30"/>
          <w:shd w:val="clear" w:color="auto" w:fill="FFFFFF"/>
        </w:rPr>
        <w:t>□</w:t>
      </w:r>
      <w:r>
        <w:rPr>
          <w:rFonts w:eastAsia="휴먼모음T" w:hAnsi="휴먼모음T"/>
          <w:b/>
          <w:bCs/>
          <w:spacing w:val="0"/>
          <w:sz w:val="30"/>
          <w:szCs w:val="30"/>
          <w:shd w:val="clear" w:color="auto" w:fill="FFFFFF"/>
        </w:rPr>
        <w:t xml:space="preserve"> </w:t>
      </w:r>
      <w:r>
        <w:rPr>
          <w:rFonts w:ascii="휴먼모음T" w:eastAsia="휴먼모음T" w:hint="eastAsia"/>
          <w:b/>
          <w:bCs/>
          <w:spacing w:val="0"/>
          <w:sz w:val="30"/>
          <w:szCs w:val="30"/>
          <w:shd w:val="clear" w:color="auto" w:fill="FFFFFF"/>
        </w:rPr>
        <w:t>Key Careers</w:t>
      </w:r>
    </w:p>
    <w:p w:rsidR="00EB28F7" w:rsidRDefault="00EB28F7" w:rsidP="00EB28F7">
      <w:pPr>
        <w:pStyle w:val="a4"/>
        <w:spacing w:line="429" w:lineRule="auto"/>
      </w:pPr>
      <w:r>
        <w:rPr>
          <w:rFonts w:eastAsia="휴먼모음T" w:hAnsi="휴먼모음T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sz w:val="28"/>
          <w:szCs w:val="28"/>
          <w:shd w:val="clear" w:color="auto" w:fill="FFFFFF"/>
        </w:rPr>
        <w:t>Incumbent Posts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- </w:t>
      </w:r>
      <w:r>
        <w:rPr>
          <w:rFonts w:ascii="휴먼모음T" w:eastAsia="휴먼모음T" w:hint="eastAsia"/>
          <w:b/>
          <w:bCs/>
          <w:spacing w:val="-14"/>
          <w:sz w:val="28"/>
          <w:szCs w:val="28"/>
          <w:shd w:val="clear" w:color="auto" w:fill="FFFFFF"/>
        </w:rPr>
        <w:t>5th~7th Popularly Elected Mayor, Suwon City, Republic of Korea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b/>
          <w:bCs/>
          <w:spacing w:val="8"/>
          <w:sz w:val="28"/>
          <w:szCs w:val="28"/>
          <w:shd w:val="clear" w:color="auto" w:fill="FFFFFF"/>
        </w:rPr>
        <w:t>(Jul. 2010 ~)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- Supreme Council Member, Democratic Party of Korea (Aug. 2020 ~)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</w:t>
      </w: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Chair, National Association of Mayors of Korea (Jul. 2019 ~)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Member, OECD Champion Mayors (Oct. 2017 ~)</w:t>
      </w:r>
    </w:p>
    <w:p w:rsidR="00EB28F7" w:rsidRDefault="00EB28F7" w:rsidP="00EB28F7">
      <w:pPr>
        <w:pStyle w:val="a4"/>
        <w:spacing w:line="429" w:lineRule="auto"/>
        <w:ind w:hanging="674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- Member, Global Executive Committee, ICLEI </w:t>
      </w:r>
      <w:r>
        <w:rPr>
          <w:rFonts w:ascii="바탕" w:eastAsia="바탕" w:hAnsi="바탕" w:cs="바탕" w:hint="eastAsia"/>
          <w:b/>
          <w:bCs/>
          <w:sz w:val="28"/>
          <w:szCs w:val="28"/>
          <w:shd w:val="clear" w:color="auto" w:fill="FFFFFF"/>
        </w:rPr>
        <w:t>–</w:t>
      </w:r>
      <w:r>
        <w:rPr>
          <w:rFonts w:eastAsia="휴먼모음T" w:hAnsi="휴먼모음T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Local Governments for Sustainability (Sep. 2010 ~)</w:t>
      </w:r>
    </w:p>
    <w:p w:rsidR="00EB28F7" w:rsidRDefault="00EB28F7" w:rsidP="00EB28F7">
      <w:pPr>
        <w:pStyle w:val="a4"/>
        <w:wordWrap/>
        <w:spacing w:line="429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lastRenderedPageBreak/>
        <w:t xml:space="preserve">- Member, Executive Committee, </w:t>
      </w:r>
      <w:proofErr w:type="spellStart"/>
      <w:r>
        <w:rPr>
          <w:rFonts w:ascii="휴먼모음T" w:eastAsia="휴먼모음T" w:hint="eastAsia"/>
          <w:sz w:val="28"/>
          <w:szCs w:val="28"/>
          <w:shd w:val="clear" w:color="auto" w:fill="FFFFFF"/>
        </w:rPr>
        <w:t>CityNet</w:t>
      </w:r>
      <w:proofErr w:type="spellEnd"/>
      <w:r>
        <w:rPr>
          <w:rFonts w:ascii="휴먼모음T" w:eastAsia="휴먼모음T" w:hint="eastAsia"/>
          <w:sz w:val="28"/>
          <w:szCs w:val="28"/>
          <w:shd w:val="clear" w:color="auto" w:fill="FFFFFF"/>
        </w:rPr>
        <w:t>(local governments’ association in the Asia Pacific Region) (Jan. 2018 ~)</w:t>
      </w:r>
    </w:p>
    <w:p w:rsidR="00EB28F7" w:rsidRDefault="00EB28F7" w:rsidP="00EB28F7">
      <w:pPr>
        <w:pStyle w:val="a4"/>
        <w:wordWrap/>
        <w:spacing w:line="429" w:lineRule="auto"/>
        <w:ind w:hanging="644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</w:t>
      </w:r>
      <w:r>
        <w:rPr>
          <w:rFonts w:ascii="휴먼모음T" w:eastAsia="휴먼모음T" w:hint="eastAsia"/>
          <w:spacing w:val="-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휴먼모음T" w:eastAsia="휴먼모음T" w:hint="eastAsia"/>
          <w:b/>
          <w:bCs/>
          <w:spacing w:val="-22"/>
          <w:sz w:val="28"/>
          <w:szCs w:val="28"/>
          <w:shd w:val="clear" w:color="auto" w:fill="FFFFFF"/>
        </w:rPr>
        <w:t>Cochair</w:t>
      </w:r>
      <w:proofErr w:type="spellEnd"/>
      <w:r>
        <w:rPr>
          <w:rFonts w:ascii="휴먼모음T" w:eastAsia="휴먼모음T" w:hint="eastAsia"/>
          <w:b/>
          <w:bCs/>
          <w:spacing w:val="-22"/>
          <w:sz w:val="28"/>
          <w:szCs w:val="28"/>
          <w:shd w:val="clear" w:color="auto" w:fill="FFFFFF"/>
        </w:rPr>
        <w:t xml:space="preserve">, National Action for Constitutional Amendment on Decentralization </w:t>
      </w:r>
      <w:r>
        <w:rPr>
          <w:rFonts w:ascii="휴먼모음T" w:eastAsia="휴먼모음T" w:hint="eastAsia"/>
          <w:b/>
          <w:bCs/>
          <w:spacing w:val="26"/>
          <w:sz w:val="28"/>
          <w:szCs w:val="28"/>
          <w:shd w:val="clear" w:color="auto" w:fill="FFFFFF"/>
        </w:rPr>
        <w:t>(Oct. 2012 ~)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- President, World Toilet Association (Nov. 2013 ~)</w:t>
      </w:r>
    </w:p>
    <w:p w:rsidR="00EB28F7" w:rsidRDefault="00EB28F7" w:rsidP="00EB28F7">
      <w:pPr>
        <w:pStyle w:val="a4"/>
        <w:wordWrap/>
        <w:spacing w:line="429" w:lineRule="auto"/>
        <w:ind w:hanging="660"/>
        <w:jc w:val="left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- Member, Presidential Committee on Balanced National Development (Jul 2019 ~)</w:t>
      </w:r>
    </w:p>
    <w:p w:rsidR="00EB28F7" w:rsidRDefault="00EB28F7" w:rsidP="00EB28F7">
      <w:pPr>
        <w:pStyle w:val="a4"/>
        <w:spacing w:line="429" w:lineRule="auto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휴먼모음T" w:eastAsia="휴먼모음T" w:hint="eastAsia"/>
          <w:sz w:val="28"/>
          <w:szCs w:val="28"/>
          <w:shd w:val="clear" w:color="auto" w:fill="FFFFFF"/>
        </w:rPr>
        <w:t>Cochair</w:t>
      </w:r>
      <w:proofErr w:type="spellEnd"/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, Forum </w:t>
      </w:r>
      <w:r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‘</w:t>
      </w:r>
      <w:r>
        <w:rPr>
          <w:rFonts w:ascii="휴먼모음T" w:eastAsia="휴먼모음T" w:hint="eastAsia"/>
          <w:sz w:val="28"/>
          <w:szCs w:val="28"/>
          <w:shd w:val="clear" w:color="auto" w:fill="FFFFFF"/>
        </w:rPr>
        <w:t>Self-governance and Balance</w:t>
      </w:r>
      <w:r>
        <w:rPr>
          <w:rFonts w:ascii="바탕" w:eastAsia="바탕" w:hAnsi="바탕" w:cs="바탕" w:hint="eastAsia"/>
          <w:sz w:val="28"/>
          <w:szCs w:val="28"/>
          <w:shd w:val="clear" w:color="auto" w:fill="FFFFFF"/>
        </w:rPr>
        <w:t>’</w:t>
      </w:r>
      <w:r>
        <w:rPr>
          <w:rFonts w:ascii="휴먼모음T" w:eastAsia="휴먼모음T" w:hint="eastAsia"/>
          <w:sz w:val="28"/>
          <w:szCs w:val="28"/>
          <w:shd w:val="clear" w:color="auto" w:fill="FFFFFF"/>
        </w:rPr>
        <w:t>(Jun. 2020 ~)</w:t>
      </w:r>
    </w:p>
    <w:p w:rsidR="00EB28F7" w:rsidRDefault="00EB28F7" w:rsidP="00EB28F7">
      <w:pPr>
        <w:pStyle w:val="a4"/>
        <w:spacing w:line="429" w:lineRule="auto"/>
        <w:ind w:hanging="696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</w:t>
      </w: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Standing Chair, Korea Democratic Leadership Council for Autonomy </w:t>
      </w:r>
      <w:proofErr w:type="gramStart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Decentralization(</w:t>
      </w:r>
      <w:proofErr w:type="gramEnd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KDLC) (Jun. 2020 ~)</w:t>
      </w:r>
    </w:p>
    <w:p w:rsidR="00EB28F7" w:rsidRDefault="00EB28F7" w:rsidP="00EB28F7">
      <w:pPr>
        <w:pStyle w:val="a4"/>
        <w:spacing w:line="432" w:lineRule="auto"/>
      </w:pPr>
      <w:r>
        <w:rPr>
          <w:rFonts w:eastAsia="휴먼모음T" w:hAnsi="휴먼모음T"/>
          <w:sz w:val="28"/>
          <w:szCs w:val="28"/>
          <w:shd w:val="clear" w:color="auto" w:fill="FFFFFF"/>
        </w:rPr>
        <w:t>○</w:t>
      </w:r>
      <w:r>
        <w:rPr>
          <w:rFonts w:eastAsia="휴먼모음T" w:hAnsi="휴먼모음T"/>
          <w:sz w:val="28"/>
          <w:szCs w:val="28"/>
          <w:shd w:val="clear" w:color="auto" w:fill="FFFFFF"/>
        </w:rPr>
        <w:t xml:space="preserve"> </w:t>
      </w:r>
      <w:r>
        <w:rPr>
          <w:rFonts w:ascii="휴먼모음T" w:eastAsia="휴먼모음T" w:hint="eastAsia"/>
          <w:sz w:val="28"/>
          <w:szCs w:val="28"/>
          <w:shd w:val="clear" w:color="auto" w:fill="FFFFFF"/>
        </w:rPr>
        <w:t>Past Posts</w:t>
      </w:r>
    </w:p>
    <w:p w:rsidR="00EB28F7" w:rsidRDefault="00EB28F7" w:rsidP="00EB28F7">
      <w:pPr>
        <w:pStyle w:val="a4"/>
        <w:spacing w:line="432" w:lineRule="auto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Employee, Samsung C&amp;T Corporation 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Co-representative and Secretary General, Suwon Environmental Movement Center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Founding Secretary </w:t>
      </w:r>
      <w:proofErr w:type="gramStart"/>
      <w:r>
        <w:rPr>
          <w:rFonts w:ascii="휴먼모음T" w:eastAsia="휴먼모음T" w:hint="eastAsia"/>
          <w:sz w:val="28"/>
          <w:szCs w:val="28"/>
          <w:shd w:val="clear" w:color="auto" w:fill="FFFFFF"/>
        </w:rPr>
        <w:t>General(</w:t>
      </w:r>
      <w:proofErr w:type="gramEnd"/>
      <w:r>
        <w:rPr>
          <w:rFonts w:ascii="휴먼모음T" w:eastAsia="휴먼모음T" w:hint="eastAsia"/>
          <w:sz w:val="28"/>
          <w:szCs w:val="28"/>
          <w:shd w:val="clear" w:color="auto" w:fill="FFFFFF"/>
        </w:rPr>
        <w:t>concurrently with Secretary General), Local Substantiality Alliance of Korea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- Secretary to the President of Korea for National Agenda for </w:t>
      </w:r>
      <w:proofErr w:type="spellStart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Roh</w:t>
      </w:r>
      <w:proofErr w:type="spellEnd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>Moohyun</w:t>
      </w:r>
      <w:proofErr w:type="spellEnd"/>
      <w:r>
        <w:rPr>
          <w:rFonts w:ascii="휴먼모음T" w:eastAsia="휴먼모음T" w:hint="eastAsia"/>
          <w:b/>
          <w:bCs/>
          <w:sz w:val="28"/>
          <w:szCs w:val="28"/>
          <w:shd w:val="clear" w:color="auto" w:fill="FFFFFF"/>
        </w:rPr>
        <w:t xml:space="preserve"> Administration (Jan. 2005 ~ Feb. 2006)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Standing Auditor, Korea National Park Service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 xml:space="preserve">- Member, Presidential Advisory Commission on Policy Planning 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lastRenderedPageBreak/>
        <w:t>(2007 ~ 2008)</w:t>
      </w:r>
    </w:p>
    <w:p w:rsidR="00EB28F7" w:rsidRDefault="00EB28F7" w:rsidP="00EB28F7">
      <w:pPr>
        <w:pStyle w:val="a4"/>
        <w:spacing w:line="432" w:lineRule="auto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Member, Presidential Committee on Jobs (2017 ~ 2019)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Vice Spokesperson, Democratic Party of Korea (2010)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Chair, World Heritage Cities Conference (Nov. 2010 ~ Oct. 2012)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Chair, National Association of Municipal Mayors, Democratic Party of Korea (Jul. 2017 ~ Jul. 2018)</w:t>
      </w:r>
    </w:p>
    <w:p w:rsidR="00EB28F7" w:rsidRDefault="00EB28F7" w:rsidP="00EB28F7">
      <w:pPr>
        <w:pStyle w:val="a4"/>
        <w:wordWrap/>
        <w:spacing w:line="432" w:lineRule="auto"/>
        <w:ind w:hanging="660"/>
        <w:jc w:val="left"/>
      </w:pPr>
      <w:r>
        <w:rPr>
          <w:rFonts w:ascii="휴먼모음T" w:eastAsia="휴먼모음T" w:hint="eastAsia"/>
          <w:sz w:val="28"/>
          <w:szCs w:val="28"/>
          <w:shd w:val="clear" w:color="auto" w:fill="FFFFFF"/>
        </w:rPr>
        <w:t>- Standing Chair, Local Governments Association for Town Creation (Sep. 2015 ~ Oct. 2018)</w:t>
      </w:r>
    </w:p>
    <w:tbl>
      <w:tblPr>
        <w:tblStyle w:val="a5"/>
        <w:tblW w:w="0" w:type="auto"/>
        <w:tblLook w:val="04A0"/>
      </w:tblPr>
      <w:tblGrid>
        <w:gridCol w:w="3314"/>
        <w:gridCol w:w="3315"/>
        <w:gridCol w:w="3315"/>
      </w:tblGrid>
      <w:tr w:rsidR="00EB28F7" w:rsidTr="00EB28F7">
        <w:tc>
          <w:tcPr>
            <w:tcW w:w="3314" w:type="dxa"/>
          </w:tcPr>
          <w:p w:rsidR="00EB28F7" w:rsidRDefault="00EB28F7" w:rsidP="00EB28F7">
            <w:r>
              <w:rPr>
                <w:noProof/>
              </w:rPr>
              <w:drawing>
                <wp:inline distT="0" distB="0" distL="0" distR="0">
                  <wp:extent cx="1742400" cy="2613600"/>
                  <wp:effectExtent l="19050" t="0" r="0" b="0"/>
                  <wp:docPr id="1" name="그림 0" descr="시장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시장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195" cy="2613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B28F7" w:rsidRDefault="00EB28F7" w:rsidP="00EB28F7">
            <w:r>
              <w:rPr>
                <w:noProof/>
              </w:rPr>
              <w:drawing>
                <wp:inline distT="0" distB="0" distL="0" distR="0">
                  <wp:extent cx="1742338" cy="2613600"/>
                  <wp:effectExtent l="19050" t="0" r="0" b="0"/>
                  <wp:docPr id="3" name="그림 2" descr="시장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시장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851" cy="261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</w:tcPr>
          <w:p w:rsidR="00EB28F7" w:rsidRDefault="00EB28F7" w:rsidP="00EB28F7">
            <w:r>
              <w:rPr>
                <w:noProof/>
              </w:rPr>
              <w:drawing>
                <wp:inline distT="0" distB="0" distL="0" distR="0">
                  <wp:extent cx="1730550" cy="2600109"/>
                  <wp:effectExtent l="19050" t="0" r="3000" b="0"/>
                  <wp:docPr id="4" name="그림 3" descr="시장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시장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964" cy="260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BF1" w:rsidRPr="00EB28F7" w:rsidRDefault="00B22BF1" w:rsidP="00EB28F7"/>
    <w:sectPr w:rsidR="00B22BF1" w:rsidRPr="00EB28F7" w:rsidSect="00EB28F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B28F7"/>
    <w:rsid w:val="00B22BF1"/>
    <w:rsid w:val="00EB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F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동그라미"/>
    <w:basedOn w:val="a"/>
    <w:rsid w:val="00EB28F7"/>
    <w:pPr>
      <w:shd w:val="clear" w:color="auto" w:fill="FFFFFF"/>
      <w:spacing w:after="0" w:line="432" w:lineRule="auto"/>
      <w:ind w:left="820" w:right="300" w:hanging="520"/>
      <w:textAlignment w:val="baseline"/>
    </w:pPr>
    <w:rPr>
      <w:rFonts w:ascii="굴림" w:eastAsia="굴림" w:hAnsi="굴림" w:cs="굴림"/>
      <w:color w:val="000000"/>
      <w:spacing w:val="-10"/>
      <w:kern w:val="0"/>
      <w:sz w:val="32"/>
      <w:szCs w:val="32"/>
    </w:rPr>
  </w:style>
  <w:style w:type="paragraph" w:customStyle="1" w:styleId="a4">
    <w:name w:val="바탕글"/>
    <w:basedOn w:val="a"/>
    <w:rsid w:val="00EB28F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59"/>
    <w:rsid w:val="00EB2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B28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EB28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Siwoo</dc:creator>
  <cp:lastModifiedBy>Lee Siwoo</cp:lastModifiedBy>
  <cp:revision>1</cp:revision>
  <dcterms:created xsi:type="dcterms:W3CDTF">2020-09-17T07:48:00Z</dcterms:created>
  <dcterms:modified xsi:type="dcterms:W3CDTF">2020-09-17T07:51:00Z</dcterms:modified>
</cp:coreProperties>
</file>